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color w:val="000000"/>
          <w:sz w:val="30"/>
          <w:szCs w:val="30"/>
          <w:lang w:eastAsia="zh-CN"/>
        </w:rPr>
        <w:t>采购需求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一、商务要求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 xml:space="preserve">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1、标的提供时间及地点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标的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提供</w:t>
      </w:r>
      <w:r>
        <w:rPr>
          <w:rFonts w:hint="eastAsia" w:ascii="宋体" w:hAnsi="宋体" w:eastAsia="宋体" w:cs="宋体"/>
          <w:color w:val="000000"/>
          <w:sz w:val="24"/>
        </w:rPr>
        <w:t>时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间：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接到中标通知后三天内</w:t>
      </w:r>
      <w:bookmarkStart w:id="0" w:name="_GoBack"/>
      <w:bookmarkEnd w:id="0"/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  标的提供地点：哈尔滨理工大学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荣成学院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内指定地点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（山东省荣成市学院路2006号）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。 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lang w:val="en-US" w:eastAsia="zh-CN"/>
        </w:rPr>
        <w:t>2、 支付期次设置：</w:t>
      </w:r>
    </w:p>
    <w:p>
      <w:pPr>
        <w:spacing w:line="360" w:lineRule="auto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支付期次: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 xml:space="preserve"> 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支付比例：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供货完毕</w:t>
      </w:r>
      <w:r>
        <w:rPr>
          <w:rFonts w:ascii="宋体" w:hAnsi="宋体" w:eastAsia="宋体" w:cs="宋体"/>
          <w:sz w:val="24"/>
          <w:szCs w:val="24"/>
        </w:rPr>
        <w:t>且验收合格后，一次付清。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>支付说明</w:t>
      </w:r>
      <w:r>
        <w:rPr>
          <w:rFonts w:hint="eastAsia" w:ascii="宋体" w:hAnsi="宋体" w:eastAsia="宋体" w:cs="宋体"/>
          <w:color w:val="000000"/>
          <w:sz w:val="24"/>
          <w:lang w:eastAsia="zh-CN"/>
        </w:rPr>
        <w:t>：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成交供应商按要求提供发票。</w:t>
      </w:r>
      <w:r>
        <w:rPr>
          <w:rFonts w:hint="eastAsia" w:ascii="宋体" w:hAnsi="宋体" w:eastAsia="宋体" w:cs="宋体"/>
          <w:color w:val="000000"/>
          <w:sz w:val="24"/>
        </w:rPr>
        <w:t xml:space="preserve"> 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</w:rPr>
        <w:t>验收要求设置</w:t>
      </w:r>
    </w:p>
    <w:p>
      <w:pPr>
        <w:spacing w:line="360" w:lineRule="auto"/>
        <w:ind w:firstLine="420" w:firstLineChars="0"/>
        <w:rPr>
          <w:rFonts w:hint="default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验收批次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ab/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1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成交供应商在交货及验收活动中必须遵守采购人的有关规定。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成交供应商负责本次采购产品的运抵采购人指定的交货地点后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由采购人严格按照</w:t>
      </w:r>
      <w:r>
        <w:rPr>
          <w:rFonts w:hint="eastAsia" w:ascii="宋体" w:hAnsi="宋体" w:cs="宋体"/>
          <w:color w:val="000000"/>
          <w:sz w:val="24"/>
          <w:lang w:val="en-US" w:eastAsia="zh-CN"/>
        </w:rPr>
        <w:t>询价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采购文件、响应文件及答疑记录进行验收。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验收要求 </w:t>
      </w:r>
    </w:p>
    <w:p>
      <w:pPr>
        <w:spacing w:line="360" w:lineRule="auto"/>
        <w:ind w:firstLine="420" w:firstLineChars="0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  <w:lang w:val="en-US" w:eastAsia="zh-CN"/>
        </w:rPr>
        <w:t>1)</w:t>
      </w:r>
      <w:r>
        <w:rPr>
          <w:rFonts w:hint="eastAsia" w:ascii="宋体" w:hAnsi="宋体" w:eastAsia="宋体" w:cs="宋体"/>
          <w:color w:val="000000"/>
          <w:sz w:val="24"/>
          <w:lang w:val="en-US" w:eastAsia="zh-CN"/>
        </w:rPr>
        <w:t>最终验收：由采购人组织相关人员依照相关标准、规范、要求、合同及有关附件要求进行验收。</w:t>
      </w:r>
      <w:r>
        <w:rPr>
          <w:rFonts w:hint="eastAsia" w:ascii="宋体" w:hAnsi="宋体" w:eastAsia="宋体" w:cs="宋体"/>
          <w:color w:val="000000"/>
          <w:sz w:val="24"/>
        </w:rPr>
        <w:t xml:space="preserve">          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</w:rPr>
      </w:pPr>
      <w:r>
        <w:rPr>
          <w:rFonts w:hint="eastAsia" w:ascii="宋体" w:hAnsi="宋体" w:eastAsia="宋体" w:cs="宋体"/>
          <w:color w:val="000000"/>
          <w:sz w:val="24"/>
        </w:rPr>
        <w:t xml:space="preserve">             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二、服务要求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1）质保期：一年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2）供应商应按谈判文件、投标（响应）文件及在响应过程中做出的书面说明或承诺提供及时、快速、优质的售后服务。</w:t>
      </w:r>
    </w:p>
    <w:p>
      <w:pPr>
        <w:pStyle w:val="2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sz w:val="24"/>
          <w:szCs w:val="24"/>
          <w:lang w:eastAsia="zh-CN"/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0"/>
        </w:numPr>
        <w:spacing w:line="360" w:lineRule="auto"/>
        <w:ind w:left="420" w:leftChars="0" w:firstLine="420" w:firstLineChars="0"/>
        <w:rPr>
          <w:rFonts w:hint="eastAsia" w:ascii="宋体" w:hAnsi="宋体" w:eastAsia="宋体" w:cs="宋体"/>
          <w:color w:val="000000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F39E8"/>
    <w:multiLevelType w:val="singleLevel"/>
    <w:tmpl w:val="AEEF39E8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YzQyZjc3N2FjNTY0MzY4M2IxMmM3ZDM5YmY5MWQifQ=="/>
  </w:docVars>
  <w:rsids>
    <w:rsidRoot w:val="00000000"/>
    <w:rsid w:val="04344748"/>
    <w:rsid w:val="087C1591"/>
    <w:rsid w:val="09035725"/>
    <w:rsid w:val="0AF32CBA"/>
    <w:rsid w:val="0CA67CE9"/>
    <w:rsid w:val="0FDC2FA6"/>
    <w:rsid w:val="10726E54"/>
    <w:rsid w:val="119C1FE9"/>
    <w:rsid w:val="11B6492C"/>
    <w:rsid w:val="18AD7375"/>
    <w:rsid w:val="18FF2F1D"/>
    <w:rsid w:val="1BB66110"/>
    <w:rsid w:val="22B776EB"/>
    <w:rsid w:val="2351323F"/>
    <w:rsid w:val="24450BC8"/>
    <w:rsid w:val="276245BC"/>
    <w:rsid w:val="2C9E2F92"/>
    <w:rsid w:val="2E4725C3"/>
    <w:rsid w:val="2F5E5FD5"/>
    <w:rsid w:val="31AE6525"/>
    <w:rsid w:val="322557CE"/>
    <w:rsid w:val="343345FE"/>
    <w:rsid w:val="36D11C06"/>
    <w:rsid w:val="411F7B2A"/>
    <w:rsid w:val="43596F25"/>
    <w:rsid w:val="471536B4"/>
    <w:rsid w:val="4A520833"/>
    <w:rsid w:val="4B5A548E"/>
    <w:rsid w:val="4C0617B9"/>
    <w:rsid w:val="4D67268C"/>
    <w:rsid w:val="510D2AA8"/>
    <w:rsid w:val="51E27A91"/>
    <w:rsid w:val="54C25C1B"/>
    <w:rsid w:val="5D0E7784"/>
    <w:rsid w:val="5FE75AC9"/>
    <w:rsid w:val="60DA501B"/>
    <w:rsid w:val="616C21B3"/>
    <w:rsid w:val="6F8C4148"/>
    <w:rsid w:val="717532B1"/>
    <w:rsid w:val="72B53C3D"/>
    <w:rsid w:val="75A617DF"/>
    <w:rsid w:val="768F34E2"/>
    <w:rsid w:val="76936A84"/>
    <w:rsid w:val="76E466FF"/>
    <w:rsid w:val="7C3E66E2"/>
    <w:rsid w:val="7D8978ED"/>
    <w:rsid w:val="7D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exact"/>
    </w:pPr>
    <w:rPr>
      <w:rFonts w:ascii="宋体" w:hAnsi="宋体"/>
      <w:sz w:val="24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  <w:style w:type="table" w:styleId="5">
    <w:name w:val="Table Grid"/>
    <w:basedOn w:val="4"/>
    <w:autoRedefine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标准文本"/>
    <w:basedOn w:val="1"/>
    <w:autoRedefine/>
    <w:qFormat/>
    <w:uiPriority w:val="0"/>
    <w:pPr>
      <w:spacing w:line="360" w:lineRule="auto"/>
      <w:ind w:firstLine="480" w:firstLineChars="200"/>
    </w:pPr>
    <w:rPr>
      <w:rFonts w:cs="宋体"/>
      <w:sz w:val="24"/>
      <w:szCs w:val="20"/>
    </w:rPr>
  </w:style>
  <w:style w:type="character" w:customStyle="1" w:styleId="8">
    <w:name w:val="font0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9">
    <w:name w:val="font41"/>
    <w:basedOn w:val="6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350</Characters>
  <Lines>0</Lines>
  <Paragraphs>0</Paragraphs>
  <TotalTime>26</TotalTime>
  <ScaleCrop>false</ScaleCrop>
  <LinksUpToDate>false</LinksUpToDate>
  <CharactersWithSpaces>406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2022-06-16T01:04:00Z</dcterms:created>
  <dc:creator>xudelong</dc:creator>
  <cp:lastModifiedBy>忘我</cp:lastModifiedBy>
  <cp:lastPrinted>2023-08-21T07:22:00Z</cp:lastPrinted>
  <dcterms:modified xsi:type="dcterms:W3CDTF">2024-05-15T02:54:27Z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D43F40172A8A46C2B93D1F5BBF97116F_13</vt:lpwstr>
  </property>
</Properties>
</file>