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公文小标宋" w:hAnsi="方正公文小标宋" w:eastAsia="方正公文小标宋" w:cs="方正公文小标宋"/>
          <w:b/>
          <w:bCs/>
          <w:sz w:val="44"/>
          <w:szCs w:val="44"/>
        </w:rPr>
      </w:pPr>
      <w:r>
        <w:rPr>
          <w:rFonts w:hint="eastAsia" w:ascii="方正公文小标宋" w:hAnsi="方正公文小标宋" w:eastAsia="方正公文小标宋" w:cs="方正公文小标宋"/>
          <w:b/>
          <w:bCs/>
          <w:sz w:val="44"/>
          <w:szCs w:val="44"/>
        </w:rPr>
        <w:t>20</w:t>
      </w:r>
      <w:r>
        <w:rPr>
          <w:rFonts w:hint="eastAsia" w:ascii="方正公文小标宋" w:hAnsi="方正公文小标宋" w:eastAsia="方正公文小标宋" w:cs="方正公文小标宋"/>
          <w:b/>
          <w:bCs/>
          <w:sz w:val="44"/>
          <w:szCs w:val="44"/>
          <w:lang w:val="en-US" w:eastAsia="zh-CN"/>
        </w:rPr>
        <w:t>24</w:t>
      </w:r>
      <w:r>
        <w:rPr>
          <w:rFonts w:hint="eastAsia" w:ascii="方正公文小标宋" w:hAnsi="方正公文小标宋" w:eastAsia="方正公文小标宋" w:cs="方正公文小标宋"/>
          <w:b/>
          <w:bCs/>
          <w:sz w:val="44"/>
          <w:szCs w:val="44"/>
        </w:rPr>
        <w:t>年</w:t>
      </w:r>
      <w:r>
        <w:rPr>
          <w:rFonts w:hint="eastAsia" w:ascii="方正公文小标宋" w:hAnsi="方正公文小标宋" w:eastAsia="方正公文小标宋" w:cs="方正公文小标宋"/>
          <w:b/>
          <w:bCs/>
          <w:sz w:val="44"/>
          <w:szCs w:val="44"/>
          <w:lang w:eastAsia="zh-CN"/>
        </w:rPr>
        <w:t>上</w:t>
      </w:r>
      <w:r>
        <w:rPr>
          <w:rFonts w:hint="eastAsia" w:ascii="方正公文小标宋" w:hAnsi="方正公文小标宋" w:eastAsia="方正公文小标宋" w:cs="方正公文小标宋"/>
          <w:b/>
          <w:bCs/>
          <w:sz w:val="44"/>
          <w:szCs w:val="44"/>
        </w:rPr>
        <w:t>半年</w:t>
      </w:r>
      <w:r>
        <w:rPr>
          <w:rFonts w:hint="eastAsia" w:ascii="方正公文小标宋" w:hAnsi="方正公文小标宋" w:eastAsia="方正公文小标宋" w:cs="方正公文小标宋"/>
          <w:b/>
          <w:bCs/>
          <w:sz w:val="44"/>
          <w:szCs w:val="44"/>
          <w:lang w:val="en-US" w:eastAsia="zh-CN"/>
        </w:rPr>
        <w:t>度省教育科学规划</w:t>
      </w:r>
      <w:r>
        <w:rPr>
          <w:rFonts w:hint="eastAsia" w:ascii="方正公文小标宋" w:hAnsi="方正公文小标宋" w:eastAsia="方正公文小标宋" w:cs="方正公文小标宋"/>
          <w:b/>
          <w:bCs/>
          <w:sz w:val="44"/>
          <w:szCs w:val="44"/>
        </w:rPr>
        <w:t>课题结题</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公文小标宋" w:hAnsi="方正公文小标宋" w:eastAsia="方正公文小标宋" w:cs="方正公文小标宋"/>
          <w:b/>
          <w:bCs/>
          <w:sz w:val="44"/>
          <w:szCs w:val="44"/>
          <w:lang w:eastAsia="zh-CN"/>
        </w:rPr>
      </w:pPr>
      <w:r>
        <w:rPr>
          <w:rFonts w:hint="eastAsia" w:ascii="方正公文小标宋" w:hAnsi="方正公文小标宋" w:eastAsia="方正公文小标宋" w:cs="方正公文小标宋"/>
          <w:b/>
          <w:bCs/>
          <w:sz w:val="44"/>
          <w:szCs w:val="44"/>
          <w:lang w:eastAsia="zh-CN"/>
        </w:rPr>
        <w:t>验收通知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b/>
          <w:bCs/>
          <w:sz w:val="36"/>
          <w:szCs w:val="36"/>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各市（地）教育科学规划办，各大中专院校，厅机关各处室及直属单位：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按照《黑龙江省教育科学规划课题管理办法（2021年修订稿）》（黑教科规办〔2021〕13号）要求，省教育科学规划领导小组办公室即将开展2024年上半年度课题结题工作，现将相关事宜通知如下：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1.结题纸质和电子材料需各市（地）教育科学规划办、各大中专院校、厅机关各处室及直属单位统一报送，不接受个人申报。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2.省基础教育教研专项课题结题格式要求与省教育科学规划课题结题一致，材料由市（地）教育科学规划办统一报送。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结题纸质材料仅收取：(1）课题结题汇总表；（2)《课题成果鉴定和结题验收申请审批书》（一式三份，一张A4纸正反面打印）;(3）一般课题、教育厅规划课题、青年专项课题需提供专家签字的专家组和专家鉴定意见一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shd w:val="clear" w:color="auto" w:fill="auto"/>
          <w:lang w:val="en-US" w:eastAsia="zh-CN"/>
        </w:rPr>
        <w:t>4.结题材料需提供PDF格式完整的电子汇编，必须提供带页码的目录</w:t>
      </w:r>
      <w:r>
        <w:rPr>
          <w:rFonts w:hint="eastAsia" w:ascii="仿宋_GB2312" w:hAnsi="仿宋_GB2312" w:eastAsia="仿宋_GB2312" w:cs="仿宋_GB2312"/>
          <w:sz w:val="32"/>
          <w:szCs w:val="32"/>
          <w:lang w:val="en-US" w:eastAsia="zh-CN"/>
        </w:rPr>
        <w:t>；结题材料内容及顺序详见附件2中的课题结题材料电子格式。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5.获得省规划办经费资助的课题需填报经费总决算，并盖单位财务章；无资助课题可根据需要选填。</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论文所发表的刊物要有国家新闻出版署刊物查询截图；论文要三网之一可查（中国知网、万方数据、维普网）并提供查询截图。为保证论文字迹的清晰度，论文正文请选择“PDF打印”的方式下载；著作需提供“中央宣传部出版物数据中心”（网址：https://pdc.capub.cn/）查询的“图书详情信息”的截图。著作和论文查询，可参照附件3省教育科学规划课题结题材料的规范和要求进行操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7.各市（地）教育科学规划办，各大中专院校，厅机关各处室及直属单位负责科研管理工作的人员请认真核对结题各项材料，重点核对以下材料。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（1）核对课题成果是否符合结题要求，著作、教材、论文以及应用证明等原件与其电子稿是否一致，将核对后的数据填写到课题结题审核登记表；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核对结题验收申请审批书里的课题编号、课题名称、主持人姓名及单位、参与人姓名、单位及排序等信息，需同已备案的变更表内容保持一致，没有备案变更的需同立项书内容保持一致，课题成果鉴定和结题验收申请审批书的各项信息需与汇总表信息保持一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（3）检查结题电子汇编材料内容是否完整；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（4）将检查汇总后的①结题审核登记表；②课题结题汇总表；③结题电子汇编等三项电子材料按规定时间发送到指定信箱。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本次结题实施报名制，请各市（地）教育科学规划办，各大中专院校，厅机关各处室及直属单位统计本地区或本单位申报本次结题的名单，填写申报结题表（附件1），于4月15日前将以“单位名称+报名”命名的电子版文件发送到我办电子邮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9.除申报结题表（附件1）之外的其他课题结题电子材料、纸质材料收取时间为2024年5月13日-5月15日，逾期不再受理。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lang w:val="en-US"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电子邮箱：</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HYPERLINK "mailto:HLJGHB2013@163.com"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val="en-US" w:eastAsia="zh-CN"/>
        </w:rPr>
        <w:t>hljghb2013@163.com</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（邮件名称：“2024上半年结题材料+单位名称”）</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收件地址：</w:t>
      </w:r>
      <w:r>
        <w:rPr>
          <w:rFonts w:hint="eastAsia" w:ascii="仿宋_GB2312" w:hAnsi="仿宋_GB2312" w:eastAsia="仿宋_GB2312" w:cs="仿宋_GB2312"/>
          <w:sz w:val="32"/>
          <w:szCs w:val="32"/>
          <w:lang w:val="en-US" w:eastAsia="zh-CN"/>
        </w:rPr>
        <w:t>哈尔滨市南岗区和兴路133号，黑龙江教师发展学院506室</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联 系 人：</w:t>
      </w:r>
      <w:r>
        <w:rPr>
          <w:rFonts w:hint="eastAsia" w:ascii="仿宋_GB2312" w:hAnsi="仿宋_GB2312" w:eastAsia="仿宋_GB2312" w:cs="仿宋_GB2312"/>
          <w:sz w:val="32"/>
          <w:szCs w:val="32"/>
          <w:lang w:val="en-US" w:eastAsia="zh-CN"/>
        </w:rPr>
        <w:t xml:space="preserve"> 赵  亮   周越男</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电    话：</w:t>
      </w:r>
      <w:r>
        <w:rPr>
          <w:rFonts w:hint="eastAsia" w:ascii="仿宋_GB2312" w:hAnsi="仿宋_GB2312" w:eastAsia="仿宋_GB2312" w:cs="仿宋_GB2312"/>
          <w:sz w:val="32"/>
          <w:szCs w:val="32"/>
          <w:lang w:val="en-US" w:eastAsia="zh-CN"/>
        </w:rPr>
        <w:t xml:space="preserve">0451-82456279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1.结题报名表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2.课题结题验收相关表格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仿宋_GB2312" w:hAnsi="仿宋_GB2312" w:eastAsia="仿宋_GB2312" w:cs="仿宋_GB2312"/>
          <w:sz w:val="32"/>
          <w:szCs w:val="32"/>
          <w:lang w:val="en-US" w:eastAsia="zh-CN"/>
        </w:rPr>
        <w:t>3.课题结题材料格式及要求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4.相关文件</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4480" w:hanging="4480" w:hangingChars="14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黑龙江省教育科学规划领导小组办公室2024年4 月7日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D94D74D-D73A-4920-AD6D-2ADC9D70DF7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2" w:fontKey="{CC694E29-CB6C-4CE9-8E0A-F490EF7E7B90}"/>
  </w:font>
  <w:font w:name="仿宋_GB2312">
    <w:panose1 w:val="02010609030101010101"/>
    <w:charset w:val="86"/>
    <w:family w:val="auto"/>
    <w:pitch w:val="default"/>
    <w:sig w:usb0="00000001" w:usb1="080E0000" w:usb2="00000000" w:usb3="00000000" w:csb0="00040000" w:csb1="00000000"/>
    <w:embedRegular r:id="rId3" w:fontKey="{F10EE5E2-8723-4957-86B8-154A069E11C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5ZmQ1MjhhYjY2NGMxYjVkZGFmNWI4MDNjMTNhODYifQ=="/>
  </w:docVars>
  <w:rsids>
    <w:rsidRoot w:val="00473723"/>
    <w:rsid w:val="00156840"/>
    <w:rsid w:val="00196A1A"/>
    <w:rsid w:val="00273DE9"/>
    <w:rsid w:val="002D6CD3"/>
    <w:rsid w:val="003958A5"/>
    <w:rsid w:val="00423A7D"/>
    <w:rsid w:val="00473723"/>
    <w:rsid w:val="00576F48"/>
    <w:rsid w:val="005B7EBA"/>
    <w:rsid w:val="0067540A"/>
    <w:rsid w:val="00902BAD"/>
    <w:rsid w:val="0098512C"/>
    <w:rsid w:val="00A84800"/>
    <w:rsid w:val="00E1315D"/>
    <w:rsid w:val="00E33F28"/>
    <w:rsid w:val="00E6636D"/>
    <w:rsid w:val="00F95C48"/>
    <w:rsid w:val="028F4949"/>
    <w:rsid w:val="0292145C"/>
    <w:rsid w:val="029439C7"/>
    <w:rsid w:val="034B7E6F"/>
    <w:rsid w:val="03C1345F"/>
    <w:rsid w:val="03E87598"/>
    <w:rsid w:val="043E5A67"/>
    <w:rsid w:val="04D970CD"/>
    <w:rsid w:val="053F1ABF"/>
    <w:rsid w:val="054901F4"/>
    <w:rsid w:val="054A2379"/>
    <w:rsid w:val="05AC22B4"/>
    <w:rsid w:val="05AF2E69"/>
    <w:rsid w:val="060562AD"/>
    <w:rsid w:val="061D2A41"/>
    <w:rsid w:val="064062B8"/>
    <w:rsid w:val="06821FB1"/>
    <w:rsid w:val="06A12FF0"/>
    <w:rsid w:val="06CC2F50"/>
    <w:rsid w:val="07D4317B"/>
    <w:rsid w:val="08212619"/>
    <w:rsid w:val="08450518"/>
    <w:rsid w:val="08F97B51"/>
    <w:rsid w:val="09044E7C"/>
    <w:rsid w:val="09A07D6B"/>
    <w:rsid w:val="0B5C10D0"/>
    <w:rsid w:val="0B911ADC"/>
    <w:rsid w:val="0BCE1F9F"/>
    <w:rsid w:val="0BEE1E96"/>
    <w:rsid w:val="0CBA5515"/>
    <w:rsid w:val="0D3A206F"/>
    <w:rsid w:val="0D6410A2"/>
    <w:rsid w:val="0D710F07"/>
    <w:rsid w:val="0D7C12E8"/>
    <w:rsid w:val="0DDA0620"/>
    <w:rsid w:val="0E3435B3"/>
    <w:rsid w:val="0E7850AA"/>
    <w:rsid w:val="0EA41BA7"/>
    <w:rsid w:val="0EE71D22"/>
    <w:rsid w:val="0F52255A"/>
    <w:rsid w:val="10033708"/>
    <w:rsid w:val="1020488D"/>
    <w:rsid w:val="103D063F"/>
    <w:rsid w:val="108413F7"/>
    <w:rsid w:val="10D86EB1"/>
    <w:rsid w:val="1139291A"/>
    <w:rsid w:val="127A0AB5"/>
    <w:rsid w:val="12BF27C7"/>
    <w:rsid w:val="12D82AE4"/>
    <w:rsid w:val="12E45159"/>
    <w:rsid w:val="13166668"/>
    <w:rsid w:val="13A16CBF"/>
    <w:rsid w:val="140D119F"/>
    <w:rsid w:val="148F56D3"/>
    <w:rsid w:val="14A93F83"/>
    <w:rsid w:val="14F84D22"/>
    <w:rsid w:val="15EF7D4C"/>
    <w:rsid w:val="162546E1"/>
    <w:rsid w:val="16681C95"/>
    <w:rsid w:val="1709125F"/>
    <w:rsid w:val="177E25EE"/>
    <w:rsid w:val="17A7313F"/>
    <w:rsid w:val="17E016E3"/>
    <w:rsid w:val="17E4773D"/>
    <w:rsid w:val="18601F7A"/>
    <w:rsid w:val="189D6AFC"/>
    <w:rsid w:val="18D35593"/>
    <w:rsid w:val="19542B2E"/>
    <w:rsid w:val="19911600"/>
    <w:rsid w:val="1A3D730D"/>
    <w:rsid w:val="1A5D327A"/>
    <w:rsid w:val="1AB439E2"/>
    <w:rsid w:val="1AF47500"/>
    <w:rsid w:val="1CC5090B"/>
    <w:rsid w:val="1CF3066B"/>
    <w:rsid w:val="1DB763E9"/>
    <w:rsid w:val="1DCB38C7"/>
    <w:rsid w:val="1E0E58F3"/>
    <w:rsid w:val="1EF664F2"/>
    <w:rsid w:val="1F9942DA"/>
    <w:rsid w:val="20230BAA"/>
    <w:rsid w:val="207C7878"/>
    <w:rsid w:val="21296EDF"/>
    <w:rsid w:val="212E6B0E"/>
    <w:rsid w:val="218801CF"/>
    <w:rsid w:val="220A228D"/>
    <w:rsid w:val="223D02C6"/>
    <w:rsid w:val="229D75F7"/>
    <w:rsid w:val="22BB19EA"/>
    <w:rsid w:val="22C4224B"/>
    <w:rsid w:val="23A70EAC"/>
    <w:rsid w:val="23B3011D"/>
    <w:rsid w:val="23E338C3"/>
    <w:rsid w:val="24062423"/>
    <w:rsid w:val="24613187"/>
    <w:rsid w:val="246678D5"/>
    <w:rsid w:val="24ED4FD4"/>
    <w:rsid w:val="255D5AC6"/>
    <w:rsid w:val="25F64844"/>
    <w:rsid w:val="266D3EC8"/>
    <w:rsid w:val="27716E4F"/>
    <w:rsid w:val="28156F15"/>
    <w:rsid w:val="2836241D"/>
    <w:rsid w:val="28404FBE"/>
    <w:rsid w:val="28543763"/>
    <w:rsid w:val="28D52FC3"/>
    <w:rsid w:val="29325872"/>
    <w:rsid w:val="2987723E"/>
    <w:rsid w:val="29CB3976"/>
    <w:rsid w:val="2B3C7B2A"/>
    <w:rsid w:val="2B9176ED"/>
    <w:rsid w:val="2BF27552"/>
    <w:rsid w:val="2CC75F36"/>
    <w:rsid w:val="2D0476D3"/>
    <w:rsid w:val="2E2F6D2F"/>
    <w:rsid w:val="2E5E01C2"/>
    <w:rsid w:val="2E77354F"/>
    <w:rsid w:val="2F9348AF"/>
    <w:rsid w:val="2FB818C1"/>
    <w:rsid w:val="301601A6"/>
    <w:rsid w:val="302910C8"/>
    <w:rsid w:val="308321A4"/>
    <w:rsid w:val="30D23DB7"/>
    <w:rsid w:val="30E56825"/>
    <w:rsid w:val="30FA4997"/>
    <w:rsid w:val="322624B4"/>
    <w:rsid w:val="324F7BAE"/>
    <w:rsid w:val="325D2FC7"/>
    <w:rsid w:val="326C0551"/>
    <w:rsid w:val="32D74B9D"/>
    <w:rsid w:val="32EC4271"/>
    <w:rsid w:val="32FD7C76"/>
    <w:rsid w:val="33007152"/>
    <w:rsid w:val="33266F0D"/>
    <w:rsid w:val="338031AA"/>
    <w:rsid w:val="34194ED1"/>
    <w:rsid w:val="34294449"/>
    <w:rsid w:val="34452C33"/>
    <w:rsid w:val="35163E50"/>
    <w:rsid w:val="352C10CD"/>
    <w:rsid w:val="35A70F55"/>
    <w:rsid w:val="360D36CF"/>
    <w:rsid w:val="36723C5D"/>
    <w:rsid w:val="36CF7301"/>
    <w:rsid w:val="36DF77EC"/>
    <w:rsid w:val="3727118D"/>
    <w:rsid w:val="37306429"/>
    <w:rsid w:val="37FD1084"/>
    <w:rsid w:val="3851068C"/>
    <w:rsid w:val="38B736E1"/>
    <w:rsid w:val="39BE6718"/>
    <w:rsid w:val="39EE675B"/>
    <w:rsid w:val="3B376AF8"/>
    <w:rsid w:val="3B3D7EF1"/>
    <w:rsid w:val="3BCF5BB7"/>
    <w:rsid w:val="3BDC029A"/>
    <w:rsid w:val="3C523DA5"/>
    <w:rsid w:val="3C541C42"/>
    <w:rsid w:val="3C6217E2"/>
    <w:rsid w:val="3D206CDC"/>
    <w:rsid w:val="3D2F4CAD"/>
    <w:rsid w:val="3D926E06"/>
    <w:rsid w:val="3E5A4EC9"/>
    <w:rsid w:val="3F1F4D36"/>
    <w:rsid w:val="400F6578"/>
    <w:rsid w:val="403F2BAF"/>
    <w:rsid w:val="40C9356A"/>
    <w:rsid w:val="40D25F72"/>
    <w:rsid w:val="40E94C55"/>
    <w:rsid w:val="416A5D2A"/>
    <w:rsid w:val="417C6F78"/>
    <w:rsid w:val="417C7AEE"/>
    <w:rsid w:val="42190E5D"/>
    <w:rsid w:val="424F78F1"/>
    <w:rsid w:val="43AA75BC"/>
    <w:rsid w:val="44260025"/>
    <w:rsid w:val="443D4F8B"/>
    <w:rsid w:val="445449FD"/>
    <w:rsid w:val="451F700C"/>
    <w:rsid w:val="45E33018"/>
    <w:rsid w:val="45E608AF"/>
    <w:rsid w:val="46252A2C"/>
    <w:rsid w:val="46A03132"/>
    <w:rsid w:val="47E0437A"/>
    <w:rsid w:val="498D286D"/>
    <w:rsid w:val="49B1637C"/>
    <w:rsid w:val="4A57576A"/>
    <w:rsid w:val="4AB77533"/>
    <w:rsid w:val="4ADA6548"/>
    <w:rsid w:val="4B940047"/>
    <w:rsid w:val="4BF51A1C"/>
    <w:rsid w:val="4BFB38AB"/>
    <w:rsid w:val="4CD14B13"/>
    <w:rsid w:val="4D4735E2"/>
    <w:rsid w:val="4E051425"/>
    <w:rsid w:val="4E2F192B"/>
    <w:rsid w:val="4E643089"/>
    <w:rsid w:val="4ECB6428"/>
    <w:rsid w:val="4ECD390E"/>
    <w:rsid w:val="4F4B504E"/>
    <w:rsid w:val="50316822"/>
    <w:rsid w:val="50BD0B56"/>
    <w:rsid w:val="513B425B"/>
    <w:rsid w:val="5187557E"/>
    <w:rsid w:val="518B3158"/>
    <w:rsid w:val="52964A58"/>
    <w:rsid w:val="52EA4352"/>
    <w:rsid w:val="53026449"/>
    <w:rsid w:val="538A4BBA"/>
    <w:rsid w:val="53C35742"/>
    <w:rsid w:val="54BA6D14"/>
    <w:rsid w:val="54E3323A"/>
    <w:rsid w:val="54EF43AE"/>
    <w:rsid w:val="54F34851"/>
    <w:rsid w:val="55482FE9"/>
    <w:rsid w:val="55CE64B3"/>
    <w:rsid w:val="55FA5282"/>
    <w:rsid w:val="56353829"/>
    <w:rsid w:val="56AE3997"/>
    <w:rsid w:val="57326449"/>
    <w:rsid w:val="57F9350B"/>
    <w:rsid w:val="58217750"/>
    <w:rsid w:val="588851CA"/>
    <w:rsid w:val="59264D7B"/>
    <w:rsid w:val="59453B96"/>
    <w:rsid w:val="59462D2E"/>
    <w:rsid w:val="596C64C0"/>
    <w:rsid w:val="59967B53"/>
    <w:rsid w:val="5A860902"/>
    <w:rsid w:val="5AB01A85"/>
    <w:rsid w:val="5ADE7301"/>
    <w:rsid w:val="5B3F67DB"/>
    <w:rsid w:val="5B793664"/>
    <w:rsid w:val="5B8D6C68"/>
    <w:rsid w:val="5B9E5707"/>
    <w:rsid w:val="5C504C04"/>
    <w:rsid w:val="5CAF1311"/>
    <w:rsid w:val="5CE21498"/>
    <w:rsid w:val="5CF20185"/>
    <w:rsid w:val="5EBD7D0F"/>
    <w:rsid w:val="5EE6609F"/>
    <w:rsid w:val="5EF236E4"/>
    <w:rsid w:val="5EF350B2"/>
    <w:rsid w:val="5F5B3738"/>
    <w:rsid w:val="5F5E109E"/>
    <w:rsid w:val="5FC271A4"/>
    <w:rsid w:val="6026227B"/>
    <w:rsid w:val="60641D47"/>
    <w:rsid w:val="60A77FA3"/>
    <w:rsid w:val="61515401"/>
    <w:rsid w:val="615F7F25"/>
    <w:rsid w:val="61685213"/>
    <w:rsid w:val="617D1584"/>
    <w:rsid w:val="62AE37CD"/>
    <w:rsid w:val="63DE27AE"/>
    <w:rsid w:val="640970FF"/>
    <w:rsid w:val="648D355A"/>
    <w:rsid w:val="6503266F"/>
    <w:rsid w:val="6513238C"/>
    <w:rsid w:val="65322633"/>
    <w:rsid w:val="653A1EC2"/>
    <w:rsid w:val="658C2D9B"/>
    <w:rsid w:val="6672218F"/>
    <w:rsid w:val="66E10661"/>
    <w:rsid w:val="688B3C46"/>
    <w:rsid w:val="6A072656"/>
    <w:rsid w:val="6ACC6541"/>
    <w:rsid w:val="6BC42CEE"/>
    <w:rsid w:val="6CB119B9"/>
    <w:rsid w:val="6CC05456"/>
    <w:rsid w:val="6CE35C76"/>
    <w:rsid w:val="6D177862"/>
    <w:rsid w:val="6DF90AC0"/>
    <w:rsid w:val="6E3C0888"/>
    <w:rsid w:val="6EE70F4E"/>
    <w:rsid w:val="6FB352C0"/>
    <w:rsid w:val="6FF33529"/>
    <w:rsid w:val="709304C2"/>
    <w:rsid w:val="70F4270A"/>
    <w:rsid w:val="71571C0C"/>
    <w:rsid w:val="71E85A49"/>
    <w:rsid w:val="72D46167"/>
    <w:rsid w:val="741D2E7E"/>
    <w:rsid w:val="749E1342"/>
    <w:rsid w:val="75E14BC2"/>
    <w:rsid w:val="760F43E1"/>
    <w:rsid w:val="76506597"/>
    <w:rsid w:val="76A41B15"/>
    <w:rsid w:val="77210374"/>
    <w:rsid w:val="77644BB7"/>
    <w:rsid w:val="7798523B"/>
    <w:rsid w:val="77D1398A"/>
    <w:rsid w:val="783D01BC"/>
    <w:rsid w:val="78937DB0"/>
    <w:rsid w:val="78EA6C5A"/>
    <w:rsid w:val="791665C1"/>
    <w:rsid w:val="79532F1C"/>
    <w:rsid w:val="79D5750D"/>
    <w:rsid w:val="79DB6B36"/>
    <w:rsid w:val="7A1B683D"/>
    <w:rsid w:val="7A557787"/>
    <w:rsid w:val="7A79401E"/>
    <w:rsid w:val="7A7C0C3D"/>
    <w:rsid w:val="7B744246"/>
    <w:rsid w:val="7B8B4F72"/>
    <w:rsid w:val="7C011523"/>
    <w:rsid w:val="7D125953"/>
    <w:rsid w:val="7D371923"/>
    <w:rsid w:val="7D3E4115"/>
    <w:rsid w:val="7D606430"/>
    <w:rsid w:val="7DB155A0"/>
    <w:rsid w:val="7DD81BC4"/>
    <w:rsid w:val="7DDF3AE7"/>
    <w:rsid w:val="7E9E4979"/>
    <w:rsid w:val="7EE15047"/>
    <w:rsid w:val="7EF36EC3"/>
    <w:rsid w:val="7EFB200E"/>
    <w:rsid w:val="7F8143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autoRedefine/>
    <w:unhideWhenUsed/>
    <w:qFormat/>
    <w:uiPriority w:val="99"/>
    <w:rPr>
      <w:color w:val="0563C1"/>
      <w:u w:val="single"/>
    </w:rPr>
  </w:style>
  <w:style w:type="character" w:customStyle="1" w:styleId="7">
    <w:name w:val="页眉 Char"/>
    <w:basedOn w:val="5"/>
    <w:link w:val="3"/>
    <w:autoRedefine/>
    <w:qFormat/>
    <w:uiPriority w:val="99"/>
    <w:rPr>
      <w:sz w:val="18"/>
      <w:szCs w:val="18"/>
    </w:rPr>
  </w:style>
  <w:style w:type="character" w:customStyle="1" w:styleId="8">
    <w:name w:val="页脚 Char"/>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1407</Words>
  <Characters>1634</Characters>
  <Lines>7</Lines>
  <Paragraphs>2</Paragraphs>
  <TotalTime>13</TotalTime>
  <ScaleCrop>false</ScaleCrop>
  <LinksUpToDate>false</LinksUpToDate>
  <CharactersWithSpaces>1662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2019-10-14T02:38:00Z</dcterms:created>
  <dc:creator>gyb1</dc:creator>
  <cp:lastModifiedBy>企业用户_208378737</cp:lastModifiedBy>
  <cp:lastPrinted>2022-08-29T02:53:00Z</cp:lastPrinted>
  <dcterms:modified xsi:type="dcterms:W3CDTF">2024-04-07T03:08:06Z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2B7E0A9A54D044338DC90414F81BEFE5</vt:lpwstr>
  </property>
</Properties>
</file>