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E3F6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软件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刘政彤</w:t>
      </w:r>
      <w:r>
        <w:rPr>
          <w:rFonts w:hint="eastAsia" w:ascii="仿宋_GB2312" w:eastAsia="仿宋_GB2312"/>
          <w:sz w:val="24"/>
          <w:szCs w:val="24"/>
        </w:rPr>
        <w:t>同学在校期间成果介绍：</w:t>
      </w:r>
    </w:p>
    <w:p w14:paraId="018A448D">
      <w:pPr>
        <w:spacing w:line="360" w:lineRule="auto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学生工作方面：</w:t>
      </w:r>
    </w:p>
    <w:p w14:paraId="562C6E4A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-至今，在</w:t>
      </w:r>
      <w:r>
        <w:rPr>
          <w:rFonts w:hint="eastAsia" w:ascii="仿宋_GB2312" w:hAnsi="宋体" w:eastAsia="仿宋_GB2312"/>
          <w:sz w:val="24"/>
          <w:lang w:val="en-US" w:eastAsia="zh-CN"/>
        </w:rPr>
        <w:t>软件系</w:t>
      </w:r>
      <w:r>
        <w:rPr>
          <w:rFonts w:hint="eastAsia" w:ascii="仿宋_GB2312" w:hAnsi="宋体" w:eastAsia="仿宋_GB2312"/>
          <w:sz w:val="24"/>
        </w:rPr>
        <w:t>内担任</w:t>
      </w:r>
      <w:r>
        <w:rPr>
          <w:rFonts w:hint="eastAsia" w:ascii="仿宋_GB2312" w:hAnsi="宋体" w:eastAsia="仿宋_GB2312"/>
          <w:sz w:val="24"/>
          <w:lang w:val="en-US" w:eastAsia="zh-CN"/>
        </w:rPr>
        <w:t>导员助理</w:t>
      </w:r>
      <w:r>
        <w:rPr>
          <w:rFonts w:hint="eastAsia" w:ascii="仿宋_GB2312" w:hAnsi="宋体" w:eastAsia="仿宋_GB2312"/>
          <w:sz w:val="24"/>
        </w:rPr>
        <w:t>一职；</w:t>
      </w:r>
    </w:p>
    <w:p w14:paraId="52B5FBEB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, </w:t>
      </w:r>
      <w:r>
        <w:rPr>
          <w:rFonts w:hint="eastAsia" w:ascii="仿宋_GB2312" w:hAnsi="宋体" w:eastAsia="仿宋_GB2312"/>
          <w:sz w:val="24"/>
          <w:lang w:val="en-US" w:eastAsia="zh-CN"/>
        </w:rPr>
        <w:t>软件工程系学生会秘书部</w:t>
      </w:r>
      <w:r>
        <w:rPr>
          <w:rFonts w:hint="eastAsia" w:ascii="仿宋_GB2312" w:hAnsi="宋体" w:eastAsia="仿宋_GB2312"/>
          <w:sz w:val="24"/>
        </w:rPr>
        <w:t>干事；</w:t>
      </w:r>
    </w:p>
    <w:p w14:paraId="6C4EB819">
      <w:pPr>
        <w:spacing w:line="360" w:lineRule="auto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学业方面：</w:t>
      </w:r>
    </w:p>
    <w:p w14:paraId="6989840D">
      <w:pPr>
        <w:spacing w:line="360" w:lineRule="auto"/>
        <w:jc w:val="left"/>
        <w:rPr>
          <w:rFonts w:ascii="仿宋_GB2312" w:hAnsi="宋体" w:eastAsia="仿宋_GB2312"/>
          <w:sz w:val="24"/>
        </w:rPr>
      </w:pPr>
      <w:bookmarkStart w:id="0" w:name="OLE_LINK2"/>
      <w:r>
        <w:rPr>
          <w:rFonts w:hint="eastAsia" w:ascii="仿宋_GB2312" w:hAnsi="宋体" w:eastAsia="仿宋_GB2312"/>
          <w:sz w:val="24"/>
        </w:rPr>
        <w:t>哈尔滨理工大学202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学年校三好学生</w:t>
      </w:r>
    </w:p>
    <w:p w14:paraId="39D6EC7E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哈尔滨理工大学202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学年第一学期二等奖学金</w:t>
      </w:r>
    </w:p>
    <w:p w14:paraId="7C1FAF1A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哈尔滨理工大学202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学年第二学期</w:t>
      </w:r>
      <w:r>
        <w:rPr>
          <w:rFonts w:hint="eastAsia" w:ascii="仿宋_GB2312" w:hAnsi="宋体" w:eastAsia="仿宋_GB2312"/>
          <w:sz w:val="24"/>
          <w:lang w:val="en-US" w:eastAsia="zh-CN"/>
        </w:rPr>
        <w:t>二</w:t>
      </w:r>
      <w:r>
        <w:rPr>
          <w:rFonts w:hint="eastAsia" w:ascii="仿宋_GB2312" w:hAnsi="宋体" w:eastAsia="仿宋_GB2312"/>
          <w:sz w:val="24"/>
        </w:rPr>
        <w:t>等奖学金</w:t>
      </w:r>
    </w:p>
    <w:p w14:paraId="5E9444FD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哈尔滨理工大学2022-2023学年校优秀团员</w:t>
      </w:r>
    </w:p>
    <w:p w14:paraId="7CA18053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哈尔滨理工大学202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学年国家励志奖学金</w:t>
      </w:r>
    </w:p>
    <w:p w14:paraId="277DDE19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哈尔滨理工大学202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-202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学年第一学期</w:t>
      </w:r>
      <w:r>
        <w:rPr>
          <w:rFonts w:hint="eastAsia" w:ascii="仿宋_GB2312" w:hAnsi="宋体" w:eastAsia="仿宋_GB2312"/>
          <w:sz w:val="24"/>
          <w:lang w:val="en-US" w:eastAsia="zh-CN"/>
        </w:rPr>
        <w:t>特</w:t>
      </w:r>
      <w:r>
        <w:rPr>
          <w:rFonts w:hint="eastAsia" w:ascii="仿宋_GB2312" w:hAnsi="宋体" w:eastAsia="仿宋_GB2312"/>
          <w:sz w:val="24"/>
        </w:rPr>
        <w:t>等奖学金</w:t>
      </w:r>
    </w:p>
    <w:p w14:paraId="0F0466D5">
      <w:pPr>
        <w:spacing w:line="360" w:lineRule="auto"/>
        <w:jc w:val="left"/>
        <w:rPr>
          <w:rFonts w:hint="eastAsia" w:ascii="仿宋_GB2312" w:hAnsi="宋体" w:eastAsia="仿宋_GB2312"/>
          <w:b w:val="0"/>
          <w:bCs/>
          <w:sz w:val="24"/>
        </w:rPr>
      </w:pPr>
      <w:r>
        <w:rPr>
          <w:rFonts w:hint="eastAsia" w:ascii="仿宋_GB2312" w:hAnsi="宋体" w:eastAsia="仿宋_GB2312"/>
          <w:b w:val="0"/>
          <w:bCs/>
          <w:sz w:val="24"/>
        </w:rPr>
        <w:t>2023年12月通过大学英语四级考试</w:t>
      </w:r>
    </w:p>
    <w:p w14:paraId="4CC94BA7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 w:val="0"/>
          <w:bCs/>
          <w:sz w:val="24"/>
        </w:rPr>
        <w:t>2024年6月通过大学英语六级考试</w:t>
      </w:r>
    </w:p>
    <w:bookmarkEnd w:id="0"/>
    <w:p w14:paraId="547C9A5B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竞赛方面：</w:t>
      </w:r>
    </w:p>
    <w:p w14:paraId="20E3A142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2024年7月获“</w:t>
      </w:r>
      <w:r>
        <w:rPr>
          <w:rFonts w:hint="eastAsia" w:ascii="仿宋_GB2312" w:hAnsi="宋体" w:eastAsia="仿宋_GB2312"/>
          <w:sz w:val="24"/>
          <w:lang w:val="en-US" w:eastAsia="zh-CN"/>
        </w:rPr>
        <w:t>黑龙江省</w:t>
      </w:r>
      <w:r>
        <w:rPr>
          <w:rFonts w:hint="eastAsia" w:ascii="仿宋_GB2312" w:hAnsi="宋体" w:eastAsia="仿宋_GB2312"/>
          <w:sz w:val="24"/>
        </w:rPr>
        <w:t>第十四届挑战杯”省赛银奖</w:t>
      </w:r>
    </w:p>
    <w:p w14:paraId="22534D50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2024年8月“电工杯数学建模竞赛”国家级一等奖</w:t>
      </w:r>
    </w:p>
    <w:p w14:paraId="66462C69">
      <w:pPr>
        <w:spacing w:line="360" w:lineRule="auto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科研方面：</w:t>
      </w:r>
    </w:p>
    <w:p w14:paraId="0E49DEC8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2023年5月－2024年6月，大学生创新创业计划项目《糖尿病视网膜病变智能辅助诊断系统》（省级一般项目，项目负责人，结题）</w:t>
      </w:r>
    </w:p>
    <w:p w14:paraId="63688441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2023年5月－2024年6月，大学生创新创业计划项目《CT肺结节自动检测方法》（省级一般项目，项目成员，结题）</w:t>
      </w:r>
    </w:p>
    <w:p w14:paraId="75B3AE35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2023年5月－2024年6月，大学生创新创业计划项目《基于YOLOV7与Res—UNET的钢材表面缺陷智检系统》（省级一般项目，项目成员，结题）</w:t>
      </w:r>
    </w:p>
    <w:p w14:paraId="019478E3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2023年12月论文《基于注意力机制多特征融合的糖尿病性视网膜病变分类方法》（《中国科技人才》编辑部，第一作者，已出刊）</w:t>
      </w:r>
    </w:p>
    <w:p w14:paraId="431D78F1">
      <w:p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2024年7月实用新型专利《一种可多角度调整的图像识别装置》（第一发明人，已受理）</w:t>
      </w:r>
    </w:p>
    <w:p w14:paraId="0D625284">
      <w:pPr>
        <w:spacing w:line="360" w:lineRule="auto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志愿服务方面：</w:t>
      </w:r>
    </w:p>
    <w:p w14:paraId="26A21C8C"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2022－2023学年获院“优秀志愿者”荣誉称号</w:t>
      </w:r>
      <w:bookmarkStart w:id="1" w:name="_GoBack"/>
      <w:bookmarkEnd w:id="1"/>
    </w:p>
    <w:p w14:paraId="51D780B6">
      <w:pPr>
        <w:spacing w:line="360" w:lineRule="auto"/>
        <w:jc w:val="left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OGEyYzUyNGIxZDUwM2I2MmQ1NjI4Yzk1N2VhODQifQ=="/>
  </w:docVars>
  <w:rsids>
    <w:rsidRoot w:val="00803165"/>
    <w:rsid w:val="00043923"/>
    <w:rsid w:val="000E2CCE"/>
    <w:rsid w:val="00380ADF"/>
    <w:rsid w:val="00443CB0"/>
    <w:rsid w:val="004E4D5B"/>
    <w:rsid w:val="005407C6"/>
    <w:rsid w:val="00670AE5"/>
    <w:rsid w:val="006835C5"/>
    <w:rsid w:val="007C6AB4"/>
    <w:rsid w:val="00803165"/>
    <w:rsid w:val="00845A45"/>
    <w:rsid w:val="008560D4"/>
    <w:rsid w:val="00994D2F"/>
    <w:rsid w:val="009C7D17"/>
    <w:rsid w:val="009F30C6"/>
    <w:rsid w:val="00A35998"/>
    <w:rsid w:val="00A87EA5"/>
    <w:rsid w:val="00AC1D2E"/>
    <w:rsid w:val="00AD79B4"/>
    <w:rsid w:val="00B236BD"/>
    <w:rsid w:val="00C916EF"/>
    <w:rsid w:val="00CE5BE8"/>
    <w:rsid w:val="00D11C8C"/>
    <w:rsid w:val="00D2525E"/>
    <w:rsid w:val="00D83D2C"/>
    <w:rsid w:val="00DB28FD"/>
    <w:rsid w:val="00F33AC2"/>
    <w:rsid w:val="00F558B9"/>
    <w:rsid w:val="00FB0AD7"/>
    <w:rsid w:val="00FD7F63"/>
    <w:rsid w:val="29C93809"/>
    <w:rsid w:val="39FE4185"/>
    <w:rsid w:val="3D423410"/>
    <w:rsid w:val="5124490D"/>
    <w:rsid w:val="5B550B22"/>
    <w:rsid w:val="5F667F53"/>
    <w:rsid w:val="6287090C"/>
    <w:rsid w:val="64EF2799"/>
    <w:rsid w:val="6C993B4A"/>
    <w:rsid w:val="757D3CF6"/>
    <w:rsid w:val="79537E71"/>
    <w:rsid w:val="7A4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555</Characters>
  <Lines>4</Lines>
  <Paragraphs>1</Paragraphs>
  <TotalTime>7</TotalTime>
  <ScaleCrop>false</ScaleCrop>
  <LinksUpToDate>false</LinksUpToDate>
  <CharactersWithSpaces>557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2023-09-11T07:18:00Z</dcterms:created>
  <dc:creator>DQ</dc:creator>
  <cp:lastModifiedBy>。</cp:lastModifiedBy>
  <dcterms:modified xsi:type="dcterms:W3CDTF">2024-09-06T06:49:15Z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AEEC3E133FB0493F80FDFF115B43DF1E_13</vt:lpwstr>
  </property>
</Properties>
</file>