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F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电气18</w:t>
      </w:r>
      <w:r w:rsidR="005407C6" w:rsidRPr="00D83D2C">
        <w:rPr>
          <w:rFonts w:ascii="仿宋_GB2312" w:eastAsia="仿宋_GB2312" w:hint="eastAsia"/>
          <w:sz w:val="24"/>
          <w:szCs w:val="24"/>
        </w:rPr>
        <w:t>-3</w:t>
      </w:r>
      <w:r w:rsidRPr="00D83D2C">
        <w:rPr>
          <w:rFonts w:ascii="仿宋_GB2312" w:eastAsia="仿宋_GB2312" w:hint="eastAsia"/>
          <w:sz w:val="24"/>
          <w:szCs w:val="24"/>
        </w:rPr>
        <w:t>班任天鹏</w:t>
      </w:r>
      <w:r w:rsidR="005407C6" w:rsidRPr="00D83D2C"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5407C6" w:rsidRPr="00D83D2C" w:rsidRDefault="005407C6" w:rsidP="00D83D2C">
      <w:pPr>
        <w:spacing w:line="360" w:lineRule="auto"/>
        <w:rPr>
          <w:rFonts w:ascii="仿宋_GB2312" w:eastAsia="仿宋_GB2312" w:hint="eastAsia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学业方面：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2019年6月获得大学生英语四级证书（454分）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2019年12月获得大学生英语六级</w:t>
      </w:r>
      <w:r w:rsidR="00D2525E">
        <w:rPr>
          <w:rFonts w:ascii="仿宋_GB2312" w:eastAsia="仿宋_GB2312" w:hint="eastAsia"/>
          <w:sz w:val="24"/>
          <w:szCs w:val="24"/>
        </w:rPr>
        <w:t>证书</w:t>
      </w:r>
      <w:r w:rsidRPr="00D83D2C">
        <w:rPr>
          <w:rFonts w:ascii="仿宋_GB2312" w:eastAsia="仿宋_GB2312" w:hint="eastAsia"/>
          <w:sz w:val="24"/>
          <w:szCs w:val="24"/>
        </w:rPr>
        <w:t>（475分）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2019年3月</w:t>
      </w:r>
      <w:r w:rsidR="00D2525E">
        <w:rPr>
          <w:rFonts w:ascii="仿宋_GB2312" w:eastAsia="仿宋_GB2312" w:hint="eastAsia"/>
          <w:sz w:val="24"/>
          <w:szCs w:val="24"/>
        </w:rPr>
        <w:t>获得</w:t>
      </w:r>
      <w:r w:rsidRPr="00D83D2C">
        <w:rPr>
          <w:rFonts w:ascii="仿宋_GB2312" w:eastAsia="仿宋_GB2312" w:hint="eastAsia"/>
          <w:sz w:val="24"/>
          <w:szCs w:val="24"/>
        </w:rPr>
        <w:t>国家计算机等级考试二级</w:t>
      </w:r>
      <w:r w:rsidR="00D2525E">
        <w:rPr>
          <w:rFonts w:ascii="仿宋_GB2312" w:eastAsia="仿宋_GB2312" w:hint="eastAsia"/>
          <w:sz w:val="24"/>
          <w:szCs w:val="24"/>
        </w:rPr>
        <w:t>证书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2018-2019学年获国家奖学金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2019-2020学年第一学期获校特等奖学金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2018-2019学年第一学期获校一等奖学金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2018-2019学年第二学期获校一等奖学金</w:t>
      </w:r>
    </w:p>
    <w:p w:rsidR="005407C6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2018-2019学年获校“三好学生”荣誉称号</w:t>
      </w:r>
    </w:p>
    <w:p w:rsidR="005407C6" w:rsidRPr="00D83D2C" w:rsidRDefault="005407C6" w:rsidP="00D83D2C">
      <w:pPr>
        <w:spacing w:line="360" w:lineRule="auto"/>
        <w:rPr>
          <w:rFonts w:ascii="仿宋_GB2312" w:eastAsia="仿宋_GB2312" w:hint="eastAsia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竞赛方面：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2020年获得2020年第十届MathorCupg高校数学建模挑战赛本科组三等奖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2019年获得第十一届全国大学生数学竞赛（非数学类）三等奖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2020年获东北三省数学建模联赛一等奖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2019年获全国大学生数学建模竞赛一等奖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2019年获得荣成学院高等数学竞赛选拔赛二等奖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2019年获第三届威海高校电子设计大赛二等奖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2019年获荣成学院第九届校园科技节三等奖</w:t>
      </w:r>
    </w:p>
    <w:p w:rsidR="005407C6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2018年获荣成学院第七届校园科技节二等奖</w:t>
      </w:r>
    </w:p>
    <w:p w:rsidR="00A87EA5" w:rsidRPr="00D83D2C" w:rsidRDefault="005407C6" w:rsidP="00D83D2C">
      <w:pPr>
        <w:spacing w:line="360" w:lineRule="auto"/>
        <w:rPr>
          <w:rFonts w:ascii="仿宋_GB2312" w:eastAsia="仿宋_GB2312" w:hint="eastAsia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志愿服务方面：</w:t>
      </w:r>
    </w:p>
    <w:p w:rsidR="00A87EA5" w:rsidRPr="00D83D2C" w:rsidRDefault="00A87EA5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2019-2020学年获得荣成滨海国际马拉松大赛优秀志愿者证书</w:t>
      </w:r>
    </w:p>
    <w:p w:rsidR="00A87EA5" w:rsidRPr="00D83D2C" w:rsidRDefault="00A87EA5" w:rsidP="00D83D2C">
      <w:pPr>
        <w:spacing w:line="360" w:lineRule="auto"/>
        <w:rPr>
          <w:rFonts w:ascii="仿宋_GB2312" w:eastAsia="仿宋_GB2312" w:hint="eastAsia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科研</w:t>
      </w:r>
      <w:r w:rsidR="00D83D2C" w:rsidRPr="00D83D2C">
        <w:rPr>
          <w:rFonts w:ascii="仿宋_GB2312" w:eastAsia="仿宋_GB2312" w:hint="eastAsia"/>
          <w:b/>
          <w:sz w:val="24"/>
          <w:szCs w:val="24"/>
        </w:rPr>
        <w:t>方面</w:t>
      </w:r>
      <w:r w:rsidRPr="00D83D2C">
        <w:rPr>
          <w:rFonts w:ascii="仿宋_GB2312" w:eastAsia="仿宋_GB2312" w:hint="eastAsia"/>
          <w:b/>
          <w:sz w:val="24"/>
          <w:szCs w:val="24"/>
        </w:rPr>
        <w:t>：</w:t>
      </w:r>
    </w:p>
    <w:p w:rsidR="00D83D2C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2019年5月，大学生创新创业计划项目《多功能一氧化碳检测报警装置》（校级，第二负责人）</w:t>
      </w:r>
    </w:p>
    <w:p w:rsidR="005407C6" w:rsidRPr="00D83D2C" w:rsidRDefault="00D83D2C" w:rsidP="00D83D2C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D83D2C">
        <w:rPr>
          <w:rFonts w:ascii="仿宋_GB2312" w:eastAsia="仿宋_GB2312" w:hint="eastAsia"/>
          <w:sz w:val="24"/>
          <w:szCs w:val="24"/>
        </w:rPr>
        <w:t>2020年在《电子信息》期刊发表论文《多功能一氧化碳检测报警装置》（第一作者）</w:t>
      </w:r>
    </w:p>
    <w:sectPr w:rsidR="005407C6" w:rsidRPr="00D83D2C" w:rsidSect="00CE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5B" w:rsidRDefault="004E4D5B" w:rsidP="00D83D2C">
      <w:r>
        <w:separator/>
      </w:r>
    </w:p>
  </w:endnote>
  <w:endnote w:type="continuationSeparator" w:id="0">
    <w:p w:rsidR="004E4D5B" w:rsidRDefault="004E4D5B" w:rsidP="00D8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5B" w:rsidRDefault="004E4D5B" w:rsidP="00D83D2C">
      <w:r>
        <w:separator/>
      </w:r>
    </w:p>
  </w:footnote>
  <w:footnote w:type="continuationSeparator" w:id="0">
    <w:p w:rsidR="004E4D5B" w:rsidRDefault="004E4D5B" w:rsidP="00D83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165"/>
    <w:rsid w:val="004E4D5B"/>
    <w:rsid w:val="005407C6"/>
    <w:rsid w:val="00803165"/>
    <w:rsid w:val="00A87EA5"/>
    <w:rsid w:val="00C916EF"/>
    <w:rsid w:val="00CE5BE8"/>
    <w:rsid w:val="00D2525E"/>
    <w:rsid w:val="00D83D2C"/>
    <w:rsid w:val="00F558B9"/>
    <w:rsid w:val="00FD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Administrator</cp:lastModifiedBy>
  <cp:revision>5</cp:revision>
  <dcterms:created xsi:type="dcterms:W3CDTF">2019-09-06T10:00:00Z</dcterms:created>
  <dcterms:modified xsi:type="dcterms:W3CDTF">2020-09-11T02:23:00Z</dcterms:modified>
</cp:coreProperties>
</file>