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/>
          <w:color w:val="auto"/>
          <w:sz w:val="36"/>
          <w:szCs w:val="36"/>
        </w:rPr>
        <w:t>年度山东省自然科学基金</w:t>
      </w:r>
    </w:p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重大基础研究项目推荐表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申报依托单位： （盖章）</w:t>
      </w:r>
    </w:p>
    <w:p>
      <w:pPr>
        <w:ind w:firstLine="7000" w:firstLineChars="2500"/>
        <w:jc w:val="lef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单位：万元</w:t>
      </w:r>
    </w:p>
    <w:tbl>
      <w:tblPr>
        <w:tblStyle w:val="4"/>
        <w:tblW w:w="8643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408"/>
        <w:gridCol w:w="2052"/>
        <w:gridCol w:w="1200"/>
        <w:gridCol w:w="1224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对应指南名称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408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2052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00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2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924" w:type="dxa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</w:tbl>
    <w:p>
      <w:pPr>
        <w:ind w:left="8" w:leftChars="-200" w:hanging="428" w:hangingChars="204"/>
        <w:rPr>
          <w:rFonts w:ascii="仿宋_GB2312" w:eastAsia="仿宋_GB2312"/>
          <w:color w:val="auto"/>
          <w:szCs w:val="21"/>
        </w:rPr>
      </w:pPr>
      <w:r>
        <w:rPr>
          <w:rFonts w:hint="eastAsia" w:ascii="仿宋_GB2312" w:eastAsia="仿宋_GB2312"/>
          <w:color w:val="auto"/>
          <w:szCs w:val="21"/>
        </w:rPr>
        <w:t>备注：可加页。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r>
        <w:rPr>
          <w:rFonts w:hint="eastAsia" w:ascii="仿宋_GB2312" w:eastAsia="仿宋_GB2312"/>
          <w:color w:val="auto"/>
          <w:sz w:val="32"/>
          <w:szCs w:val="32"/>
        </w:rPr>
        <w:t xml:space="preserve">联系人及电话：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  月  日</w:t>
      </w: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539FD"/>
    <w:rsid w:val="12540D4B"/>
    <w:rsid w:val="2EC7509C"/>
    <w:rsid w:val="2FC34B5B"/>
    <w:rsid w:val="4578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2020-10-14T09:15:00Z</dcterms:created>
  <dc:creator>CH</dc:creator>
  <cp:lastModifiedBy>hanj</cp:lastModifiedBy>
  <dcterms:modified xsi:type="dcterms:W3CDTF">2023-05-30T08:54:17Z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